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安庆市立医院怀宁院区（怀宁县人民医院）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设备维修询价函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一、设备品牌、名称、故障。</w:t>
      </w:r>
    </w:p>
    <w:tbl>
      <w:tblPr>
        <w:tblStyle w:val="3"/>
        <w:tblpPr w:leftFromText="180" w:rightFromText="180" w:vertAnchor="text" w:horzAnchor="page" w:tblpXSpec="center" w:tblpY="613"/>
        <w:tblOverlap w:val="never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1695"/>
        <w:gridCol w:w="975"/>
        <w:gridCol w:w="189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2295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（品牌）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89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故障</w:t>
            </w:r>
          </w:p>
        </w:tc>
        <w:tc>
          <w:tcPr>
            <w:tcW w:w="1665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超声波诊断仪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（东芝）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XARLO  SSA-660A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电源模块损坏（更换）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20" w:type="dxa"/>
            <w:gridSpan w:val="5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自行踏勘现场</w:t>
            </w:r>
          </w:p>
        </w:tc>
      </w:tr>
    </w:tbl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本次维修控制价：陆万玖仟圆整（¥69000元）；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维修时限：成交后5个工作日；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维修质保：验收合格至日起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12个月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，维修验收付款90%，余款10%质保期满无质量争议一次性付清；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本次报价为“包干价”报价包含配件、修理、人工、税费等一切费用，需工程师上门维修安装调试至设备正常使用。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成交原则：同等条件，最低价成交。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要求：于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日上午1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点前将报价函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含报价单位营业执照复印件等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密封盖单位公章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投递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到或送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安庆市立医院怀宁院区（怀宁县人民医院）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设备科 。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联系人：吴老师  联系电话：0556—4648419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安庆市立医院怀宁院区(怀宁县人民医院)</w:t>
      </w:r>
    </w:p>
    <w:p>
      <w:pPr>
        <w:ind w:firstLine="5320" w:firstLineChars="19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2022年5月11日</w:t>
      </w:r>
    </w:p>
    <w:p>
      <w:pPr>
        <w:ind w:firstLine="5320" w:firstLineChars="19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附件：设备型号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2369820"/>
            <wp:effectExtent l="0" t="0" r="10160" b="11430"/>
            <wp:docPr id="1" name="图片 1" descr="东芝彩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东芝彩超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320" w:firstLineChars="19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ind w:firstLine="5320" w:firstLineChars="19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FB5C32"/>
    <w:multiLevelType w:val="singleLevel"/>
    <w:tmpl w:val="1CFB5C32"/>
    <w:lvl w:ilvl="0" w:tentative="0">
      <w:start w:val="2"/>
      <w:numFmt w:val="chineseCounting"/>
      <w:suff w:val="nothing"/>
      <w:lvlText w:val="%1、"/>
      <w:lvlJc w:val="left"/>
      <w:rPr>
        <w:rFonts w:hint="eastAsia" w:ascii="宋体" w:hAnsi="宋体" w:eastAsia="宋体" w:cstheme="minorEastAsia"/>
        <w:b w:val="0"/>
        <w:bCs w:val="0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MGU1MzM4OGNiNmU0OWY5NWFmNTQyNTA5N2EyOGQifQ=="/>
  </w:docVars>
  <w:rsids>
    <w:rsidRoot w:val="00000000"/>
    <w:rsid w:val="003E7AF4"/>
    <w:rsid w:val="03D14E21"/>
    <w:rsid w:val="03D30ECC"/>
    <w:rsid w:val="12A3282A"/>
    <w:rsid w:val="12F82056"/>
    <w:rsid w:val="17FF4788"/>
    <w:rsid w:val="29F934A7"/>
    <w:rsid w:val="2C620EB1"/>
    <w:rsid w:val="3040174F"/>
    <w:rsid w:val="3104774D"/>
    <w:rsid w:val="33B13315"/>
    <w:rsid w:val="392C6A51"/>
    <w:rsid w:val="46B61944"/>
    <w:rsid w:val="477F0D56"/>
    <w:rsid w:val="48F24610"/>
    <w:rsid w:val="5C660ADB"/>
    <w:rsid w:val="6ADC3591"/>
    <w:rsid w:val="6DD444F7"/>
    <w:rsid w:val="6E36222B"/>
    <w:rsid w:val="7173677B"/>
    <w:rsid w:val="77B67EDC"/>
    <w:rsid w:val="7DD3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386</Characters>
  <Lines>0</Lines>
  <Paragraphs>0</Paragraphs>
  <TotalTime>1</TotalTime>
  <ScaleCrop>false</ScaleCrop>
  <LinksUpToDate>false</LinksUpToDate>
  <CharactersWithSpaces>448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2021-07-29T07:01:00Z</dcterms:created>
  <dc:creator>admin</dc:creator>
  <cp:lastModifiedBy>水无声</cp:lastModifiedBy>
  <dcterms:modified xsi:type="dcterms:W3CDTF">2022-05-11T10:39:38Z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2353DD7DA4E543D9A3797CBEC1D76BD0</vt:lpwstr>
  </property>
</Properties>
</file>