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安庆市立医院怀宁院区（怀宁县人民医院）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设备维修询价函</w:t>
      </w:r>
    </w:p>
    <w:p>
      <w:pPr>
        <w:numPr>
          <w:ilvl w:val="0"/>
          <w:numId w:val="1"/>
        </w:numPr>
        <w:ind w:left="210" w:leftChars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设备名称、信号、数量、故障及限价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tbl>
      <w:tblPr>
        <w:tblStyle w:val="3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580"/>
        <w:gridCol w:w="1117"/>
        <w:gridCol w:w="1825"/>
        <w:gridCol w:w="10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故障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控制价（元）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全景X射线机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Planmeca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ProMax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内部CUP损坏，需要更换CPU。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35000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备注：投报人须自行踏勘现场，理性报价。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投报人要求：①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具备独立法人资格；②具有履行合同所必需设备和专业技术或相应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能力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;③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必须是在中华人民共和国境内注册的企业。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维修时限：成交后5个工作日；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维修质保：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12个月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，维修验收付款90%，余款10%质保期满无质量争议一次性付清。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本次报价为“包干价”报价包含配件、修理、人工、税费等一切费用，需工程师上门维修安装调试。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成交原则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同等条件，最低价成交。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要求：请于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2021年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午1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点前将报价函密封盖单位公章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投递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到或送到安庆市立医院怀宁院区（怀宁县人民医院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)设备科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联系人：吴老师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联系电话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14790502206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>安庆市立医院怀宁院区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(怀宁县人民医院)</w:t>
      </w:r>
    </w:p>
    <w:p>
      <w:pPr>
        <w:ind w:firstLine="5421" w:firstLineChars="18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2021年11月5日</w:t>
      </w: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：</w:t>
      </w:r>
    </w:p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7022465"/>
            <wp:effectExtent l="0" t="0" r="4445" b="6985"/>
            <wp:docPr id="1" name="图片 1" descr="3fa7e1bd39f4279b9403f452af426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a7e1bd39f4279b9403f452af426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421" w:firstLineChars="1800"/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B5C32"/>
    <w:multiLevelType w:val="singleLevel"/>
    <w:tmpl w:val="1CFB5C32"/>
    <w:lvl w:ilvl="0" w:tentative="0">
      <w:start w:val="2"/>
      <w:numFmt w:val="chineseCounting"/>
      <w:suff w:val="nothing"/>
      <w:lvlText w:val="%1、"/>
      <w:lvlJc w:val="left"/>
      <w:pPr>
        <w:ind w:left="0"/>
      </w:pPr>
      <w:rPr>
        <w:rFonts w:hint="eastAsia" w:ascii="宋体" w:hAnsi="宋体" w:eastAsia="宋体" w:cstheme="minorEastAsia"/>
        <w:b w:val="0"/>
        <w:bCs w:val="0"/>
      </w:rPr>
    </w:lvl>
  </w:abstractNum>
  <w:abstractNum w:abstractNumId="1">
    <w:nsid w:val="3574315C"/>
    <w:multiLevelType w:val="singleLevel"/>
    <w:tmpl w:val="3574315C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7D0F"/>
    <w:rsid w:val="03D30ECC"/>
    <w:rsid w:val="08B0638E"/>
    <w:rsid w:val="096A6467"/>
    <w:rsid w:val="12F82056"/>
    <w:rsid w:val="1326263C"/>
    <w:rsid w:val="15C22C20"/>
    <w:rsid w:val="1DFF1D58"/>
    <w:rsid w:val="262C2251"/>
    <w:rsid w:val="29F934A7"/>
    <w:rsid w:val="2AFF27F8"/>
    <w:rsid w:val="2C620EB1"/>
    <w:rsid w:val="3104774D"/>
    <w:rsid w:val="3634118B"/>
    <w:rsid w:val="3D00458D"/>
    <w:rsid w:val="477F0D56"/>
    <w:rsid w:val="48F24610"/>
    <w:rsid w:val="5001452F"/>
    <w:rsid w:val="505030F9"/>
    <w:rsid w:val="54254B07"/>
    <w:rsid w:val="547475BF"/>
    <w:rsid w:val="57A50260"/>
    <w:rsid w:val="6ADC3591"/>
    <w:rsid w:val="6E36222B"/>
    <w:rsid w:val="7173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2021-07-29T07:01:00Z</dcterms:created>
  <dc:creator>admin</dc:creator>
  <cp:lastModifiedBy>水无声</cp:lastModifiedBy>
  <dcterms:modified xsi:type="dcterms:W3CDTF">2021-11-05T02:49:31Z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2353DD7DA4E543D9A3797CBEC1D76BD0</vt:lpwstr>
  </property>
</Properties>
</file>